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947CD" w:rsidTr="00F947CD" w14:paraId="42B2BBD2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7CD" w:rsidRDefault="00F947CD" w14:paraId="58D8CDD7" w14:textId="3085925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47CD" w:rsidRDefault="00F947CD" w14:paraId="105D984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F947CD" w:rsidRDefault="00F947CD" w14:paraId="71A7E09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F947CD" w:rsidRDefault="00F947CD" w14:paraId="505EEF6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F947CD" w:rsidRDefault="00F947CD" w14:paraId="6513C67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F947CD" w:rsidP="00F947CD" w:rsidRDefault="00F947CD" w14:paraId="5DDC3E48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F947CD" w:rsidP="00F947CD" w:rsidRDefault="00F947CD" w14:paraId="654E2593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F947CD" w:rsidP="00F947CD" w:rsidRDefault="00F947CD" w14:paraId="020454F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St-2690/2019</w:t>
      </w:r>
    </w:p>
    <w:p w:rsidR="00F947CD" w:rsidP="00F947CD" w:rsidRDefault="00F947CD" w14:paraId="7B3B6189" w14:textId="77777777">
      <w:pPr>
        <w:tabs>
          <w:tab w:val="left" w:pos="709"/>
        </w:tabs>
      </w:pPr>
      <w:r>
        <w:t xml:space="preserve"> </w:t>
      </w:r>
    </w:p>
    <w:p w:rsidR="00F947CD" w:rsidP="00F947CD" w:rsidRDefault="00F947CD" w14:paraId="3019C99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F947CD" w:rsidP="00F947CD" w:rsidRDefault="00F947CD" w14:paraId="6858A51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F947CD" w:rsidP="00F947CD" w:rsidRDefault="00F947CD" w14:paraId="2BC326E6" w14:textId="77777777">
      <w:pPr>
        <w:tabs>
          <w:tab w:val="left" w:pos="709"/>
        </w:tabs>
      </w:pPr>
    </w:p>
    <w:p w:rsidR="00F947CD" w:rsidP="00F947CD" w:rsidRDefault="00F947CD" w14:paraId="78B8057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F947CD" w:rsidP="00F947CD" w:rsidRDefault="00F947CD" w14:paraId="46B6A41C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F947CD" w:rsidP="00F947CD" w:rsidRDefault="00F947CD" w14:paraId="67C2A601" w14:textId="77777777">
      <w:pPr>
        <w:tabs>
          <w:tab w:val="left" w:pos="709"/>
        </w:tabs>
      </w:pPr>
    </w:p>
    <w:p w:rsidR="00F947CD" w:rsidP="00F947CD" w:rsidRDefault="00F947CD" w14:paraId="31675A6B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F947CD" w:rsidP="00F947CD" w:rsidRDefault="00F947CD" w14:paraId="65047D7B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F947CD" w:rsidP="00F947CD" w:rsidRDefault="00F947CD" w14:paraId="784EC3E0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947CD" w:rsidP="00F947CD" w:rsidRDefault="00F947CD" w14:paraId="00BD73AC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947CD" w:rsidP="00F947CD" w:rsidRDefault="00F947CD" w14:paraId="7F0B345E" w14:textId="77777777">
      <w:pPr>
        <w:tabs>
          <w:tab w:val="left" w:pos="709"/>
        </w:tabs>
      </w:pPr>
    </w:p>
    <w:p w:rsidR="00F947CD" w:rsidP="00F947CD" w:rsidRDefault="00F947CD" w14:paraId="6BE504C4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F947CD" w:rsidP="00F947CD" w:rsidRDefault="00F947CD" w14:paraId="4BF4B9EE" w14:textId="77777777">
      <w:pPr>
        <w:tabs>
          <w:tab w:val="left" w:pos="709"/>
        </w:tabs>
        <w:jc w:val="both"/>
      </w:pPr>
    </w:p>
    <w:p w:rsidR="00F947CD" w:rsidP="00F947CD" w:rsidRDefault="00F947CD" w14:paraId="068DBA81" w14:textId="77777777">
      <w:pPr>
        <w:tabs>
          <w:tab w:val="left" w:pos="709"/>
        </w:tabs>
      </w:pPr>
      <w:r>
        <w:t xml:space="preserve"> </w:t>
      </w:r>
      <w:r>
        <w:tab/>
        <w:t>13. St-2690/2019</w:t>
      </w:r>
    </w:p>
    <w:p w:rsidR="00F947CD" w:rsidP="00F947CD" w:rsidRDefault="00F947CD" w14:paraId="06388E94" w14:textId="77777777">
      <w:pPr>
        <w:tabs>
          <w:tab w:val="left" w:pos="709"/>
        </w:tabs>
      </w:pPr>
    </w:p>
    <w:p w:rsidR="00F947CD" w:rsidP="00F947CD" w:rsidRDefault="00F947CD" w14:paraId="42C28195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F947CD" w:rsidP="00F947CD" w:rsidRDefault="00F947CD" w14:paraId="3AF20559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F947CD" w:rsidP="00F947CD" w:rsidRDefault="00F947CD" w14:paraId="71C40776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F947CD" w:rsidP="00F947CD" w:rsidRDefault="00F947CD" w14:paraId="085F3BCC" w14:textId="77777777">
      <w:pPr>
        <w:tabs>
          <w:tab w:val="left" w:pos="709"/>
        </w:tabs>
        <w:ind w:firstLine="708"/>
        <w:jc w:val="both"/>
      </w:pPr>
    </w:p>
    <w:p w:rsidR="00F947CD" w:rsidP="00F947CD" w:rsidRDefault="00F947CD" w14:paraId="4885B33C" w14:textId="77777777">
      <w:pPr>
        <w:tabs>
          <w:tab w:val="left" w:pos="709"/>
        </w:tabs>
        <w:jc w:val="both"/>
      </w:pPr>
      <w:r>
        <w:t xml:space="preserve">protiv </w:t>
      </w:r>
    </w:p>
    <w:p w:rsidR="00F947CD" w:rsidP="00F947CD" w:rsidRDefault="00F947CD" w14:paraId="4C39F27E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F947CD" w:rsidP="00F947CD" w:rsidRDefault="00F947CD" w14:paraId="6618A29D" w14:textId="77777777">
      <w:pPr>
        <w:tabs>
          <w:tab w:val="left" w:pos="709"/>
        </w:tabs>
        <w:ind w:left="708"/>
        <w:jc w:val="both"/>
      </w:pPr>
      <w:r>
        <w:tab/>
        <w:t xml:space="preserve">KOVAČEVIĆ USLUGE j.d.o.o. za usluge, Zagreb, Ulica Milovana </w:t>
      </w:r>
      <w:proofErr w:type="spellStart"/>
      <w:r>
        <w:t>Gavazzija</w:t>
      </w:r>
      <w:proofErr w:type="spellEnd"/>
      <w:r>
        <w:t xml:space="preserve"> 23,</w:t>
      </w:r>
    </w:p>
    <w:p w:rsidR="00F947CD" w:rsidP="00F947CD" w:rsidRDefault="00F947CD" w14:paraId="5A234EE1" w14:textId="77777777">
      <w:pPr>
        <w:tabs>
          <w:tab w:val="left" w:pos="709"/>
        </w:tabs>
        <w:ind w:left="708"/>
        <w:jc w:val="both"/>
      </w:pPr>
      <w:r>
        <w:t>OIB: 59240407026</w:t>
      </w:r>
    </w:p>
    <w:p w:rsidR="00F947CD" w:rsidP="00F947CD" w:rsidRDefault="00F947CD" w14:paraId="1795F285" w14:textId="77777777">
      <w:pPr>
        <w:tabs>
          <w:tab w:val="left" w:pos="709"/>
        </w:tabs>
        <w:ind w:left="708"/>
        <w:jc w:val="both"/>
      </w:pPr>
    </w:p>
    <w:p w:rsidR="00F947CD" w:rsidP="00F947CD" w:rsidRDefault="00F947CD" w14:paraId="6E85978E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F947CD" w:rsidP="00F947CD" w:rsidRDefault="00F947CD" w14:paraId="1614081E" w14:textId="77777777">
      <w:pPr>
        <w:tabs>
          <w:tab w:val="left" w:pos="709"/>
        </w:tabs>
        <w:jc w:val="both"/>
      </w:pPr>
    </w:p>
    <w:p w:rsidR="00F947CD" w:rsidP="00F947CD" w:rsidRDefault="00F947CD" w14:paraId="19881F2C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F947CD" w:rsidP="00F947CD" w:rsidRDefault="00F947CD" w14:paraId="16209E46" w14:textId="77777777">
      <w:pPr>
        <w:tabs>
          <w:tab w:val="left" w:pos="709"/>
        </w:tabs>
      </w:pPr>
    </w:p>
    <w:p w:rsidR="00F947CD" w:rsidP="00F947CD" w:rsidRDefault="00F947CD" w14:paraId="7C649B3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F947CD" w:rsidP="00F947CD" w:rsidRDefault="00F947CD" w14:paraId="3AA4CC74" w14:textId="77777777">
      <w:pPr>
        <w:tabs>
          <w:tab w:val="left" w:pos="709"/>
        </w:tabs>
      </w:pPr>
    </w:p>
    <w:p w:rsidR="00F947CD" w:rsidP="00F947CD" w:rsidRDefault="00F947CD" w14:paraId="5F444EB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F947CD" w:rsidP="00F947CD" w:rsidRDefault="00F947CD" w14:paraId="5A8B99E4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F947CD" w:rsidP="00F947CD" w:rsidRDefault="00F947CD" w14:paraId="389BA582" w14:textId="77777777">
      <w:pPr>
        <w:tabs>
          <w:tab w:val="left" w:pos="709"/>
        </w:tabs>
      </w:pPr>
    </w:p>
    <w:p w:rsidR="00F947CD" w:rsidP="00F947CD" w:rsidRDefault="00F947CD" w14:paraId="4629325C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E6DD62E" w14:textId="0E6DD62E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947CD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F947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947CD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947CD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947CD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947CD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F947CD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47C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47CD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947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7CD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7CD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7CD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7CD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F947CD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47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47CD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117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2690</izvorni_sadrzaj>
    <derivirana_varijabla naziv="DomainObject.Predmet.Broj_1">2690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listopada 2019.</izvorni_sadrzaj>
    <derivirana_varijabla naziv="DomainObject.Predmet.DatumIzradeOptuznogAkta_1">29. listopada 2019.</derivirana_varijabla>
  </DomainObject.Predmet.DatumIzradeOptuznogAkta>
  <DomainObject.Predmet.DatumIzradeOptuznogAktaFormated>
    <izvorni_sadrzaj>29.10.2019.</izvorni_sadrzaj>
    <derivirana_varijabla naziv="DomainObject.Predmet.DatumIzradeOptuznogAktaFormated_1">29.10.2019.</derivirana_varijabla>
  </DomainObject.Predmet.DatumIzradeOptuznogAktaFormated>
  <DomainObject.Predmet.DatumOsnivanja>
    <izvorni_sadrzaj>29. listopada 2019.</izvorni_sadrzaj>
    <derivirana_varijabla naziv="DomainObject.Predmet.DatumOsnivanja_1">29.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listopada 2019.</izvorni_sadrzaj>
    <derivirana_varijabla naziv="DomainObject.Predmet.DatumPrimitkaOptuznogAkta_1">29.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St-2690/2019</izvorni_sadrzaj>
    <derivirana_varijabla naziv="DomainObject.Predmet.OznakaBroj_1">St-2690/2019</derivirana_varijabla>
  </DomainObject.Predmet.OznakaBroj>
  <DomainObject.Predmet.OznakaBrojOptuznogAkta>
    <izvorni_sadrzaj>04-06-19-4697</izvorni_sadrzaj>
    <derivirana_varijabla naziv="DomainObject.Predmet.OznakaBrojOptuznogAkta_1">04-06-19-4697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KOVAČEVIĆ USLUGE j.d.o.o. za usluge</izvorni_sadrzaj>
    <derivirana_varijabla naziv="DomainObject.Predmet.ProtustrankaFormated_1">  KOVAČEVIĆ USLUGE j.d.o.o. za usluge</derivirana_varijabla>
  </DomainObject.Predmet.ProtustrankaFormated>
  <DomainObject.Predmet.ProtustrankaFormatedOIB>
    <izvorni_sadrzaj>  KOVAČEVIĆ USLUGE j.d.o.o. za usluge, OIB 59240407026</izvorni_sadrzaj>
    <derivirana_varijabla naziv="DomainObject.Predmet.ProtustrankaFormatedOIB_1">  KOVAČEVIĆ USLUGE j.d.o.o. za usluge, OIB 59240407026</derivirana_varijabla>
  </DomainObject.Predmet.ProtustrankaFormatedOIB>
  <DomainObject.Predmet.ProtustrankaFormatedWithAdress>
    <izvorni_sadrzaj> KOVAČEVIĆ USLUGE j.d.o.o. za usluge, Ulica Milovana Gavazzija 23, 10000 Zagreb</izvorni_sadrzaj>
    <derivirana_varijabla naziv="DomainObject.Predmet.ProtustrankaFormatedWithAdress_1"> KOVAČEVIĆ USLUGE j.d.o.o. za usluge, Ulica Milovana Gavazzija 23, 10000 Zagreb</derivirana_varijabla>
  </DomainObject.Predmet.ProtustrankaFormatedWithAdress>
  <DomainObject.Predmet.ProtustrankaFormatedWithAdressOIB>
    <izvorni_sadrzaj> KOVAČEVIĆ USLUGE j.d.o.o. za usluge, OIB 59240407026, Ulica Milovana Gavazzija 23, 10000 Zagreb</izvorni_sadrzaj>
    <derivirana_varijabla naziv="DomainObject.Predmet.ProtustrankaFormatedWithAdressOIB_1"> KOVAČEVIĆ USLUGE j.d.o.o. za usluge, OIB 59240407026, Ulica Milovana Gavazzija 23, 10000 Zagreb</derivirana_varijabla>
  </DomainObject.Predmet.ProtustrankaFormatedWithAdressOIB>
  <DomainObject.Predmet.ProtustrankaWithAdress>
    <izvorni_sadrzaj>KOVAČEVIĆ USLUGE j.d.o.o. za usluge Ulica Milovana Gavazzija 23, 10000 Zagreb</izvorni_sadrzaj>
    <derivirana_varijabla naziv="DomainObject.Predmet.ProtustrankaWithAdress_1">KOVAČEVIĆ USLUGE j.d.o.o. za usluge Ulica Milovana Gavazzija 23, 10000 Zagreb</derivirana_varijabla>
  </DomainObject.Predmet.ProtustrankaWithAdress>
  <DomainObject.Predmet.ProtustrankaWithAdressOIB>
    <izvorni_sadrzaj>KOVAČEVIĆ USLUGE j.d.o.o. za usluge, OIB 59240407026, Ulica Milovana Gavazzija 23, 10000 Zagreb</izvorni_sadrzaj>
    <derivirana_varijabla naziv="DomainObject.Predmet.ProtustrankaWithAdressOIB_1">KOVAČEVIĆ USLUGE j.d.o.o. za usluge, OIB 59240407026, Ulica Milovana Gavazzija 23, 10000 Zagreb</derivirana_varijabla>
  </DomainObject.Predmet.ProtustrankaWithAdressOIB>
  <DomainObject.Predmet.ProtustrankaNazivFormated>
    <izvorni_sadrzaj>KOVAČEVIĆ USLUGE j.d.o.o. za usluge</izvorni_sadrzaj>
    <derivirana_varijabla naziv="DomainObject.Predmet.ProtustrankaNazivFormated_1">KOVAČEVIĆ USLUGE j.d.o.o. za usluge</derivirana_varijabla>
  </DomainObject.Predmet.ProtustrankaNazivFormated>
  <DomainObject.Predmet.ProtustrankaNazivFormatedOIB>
    <izvorni_sadrzaj>KOVAČEVIĆ USLUGE j.d.o.o. za usluge, OIB 59240407026</izvorni_sadrzaj>
    <derivirana_varijabla naziv="DomainObject.Predmet.ProtustrankaNazivFormatedOIB_1">KOVAČEVIĆ USLUGE j.d.o.o. za usluge, OIB 59240407026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KOVAČEVIĆ USLUGE j.d.o.o. za usluge</item>
    </izvorni_sadrzaj>
    <derivirana_varijabla naziv="DomainObject.Predmet.ProtuStrankaListFormated_1">
      <item>KOVAČEVIĆ USLUGE j.d.o.o. za usluge</item>
    </derivirana_varijabla>
  </DomainObject.Predmet.ProtuStrankaListFormated>
  <DomainObject.Predmet.ProtuStrankaListFormatedOIB>
    <izvorni_sadrzaj>
      <item>KOVAČEVIĆ USLUGE j.d.o.o. za usluge, OIB 59240407026</item>
    </izvorni_sadrzaj>
    <derivirana_varijabla naziv="DomainObject.Predmet.ProtuStrankaListFormatedOIB_1">
      <item>KOVAČEVIĆ USLUGE j.d.o.o. za usluge, OIB 59240407026</item>
    </derivirana_varijabla>
  </DomainObject.Predmet.ProtuStrankaListFormatedOIB>
  <DomainObject.Predmet.ProtuStrankaListFormatedWithAdress>
    <izvorni_sadrzaj>
      <item>KOVAČEVIĆ USLUGE j.d.o.o. za usluge, Ulica Milovana Gavazzija 23, 10000 Zagreb</item>
    </izvorni_sadrzaj>
    <derivirana_varijabla naziv="DomainObject.Predmet.ProtuStrankaListFormatedWithAdress_1">
      <item>KOVAČEVIĆ USLUGE j.d.o.o. za usluge, Ulica Milovana Gavazzija 23, 10000 Zagreb</item>
    </derivirana_varijabla>
  </DomainObject.Predmet.ProtuStrankaListFormatedWithAdress>
  <DomainObject.Predmet.ProtuStrankaListFormatedWithAdressOIB>
    <izvorni_sadrzaj>
      <item>KOVAČEVIĆ USLUGE j.d.o.o. za usluge, OIB 59240407026, Ulica Milovana Gavazzija 23, 10000 Zagreb</item>
    </izvorni_sadrzaj>
    <derivirana_varijabla naziv="DomainObject.Predmet.ProtuStrankaListFormatedWithAdressOIB_1">
      <item>KOVAČEVIĆ USLUGE j.d.o.o. za usluge, OIB 59240407026, Ulica Milovana Gavazzija 23, 10000 Zagreb</item>
    </derivirana_varijabla>
  </DomainObject.Predmet.ProtuStrankaListFormatedWithAdressOIB>
  <DomainObject.Predmet.ProtuStrankaListNazivFormated>
    <izvorni_sadrzaj>
      <item>KOVAČEVIĆ USLUGE j.d.o.o. za usluge</item>
    </izvorni_sadrzaj>
    <derivirana_varijabla naziv="DomainObject.Predmet.ProtuStrankaListNazivFormated_1">
      <item>KOVAČEVIĆ USLUGE j.d.o.o. za usluge</item>
    </derivirana_varijabla>
  </DomainObject.Predmet.ProtuStrankaListNazivFormated>
  <DomainObject.Predmet.ProtuStrankaListNazivFormatedOIB>
    <izvorni_sadrzaj>
      <item>KOVAČEVIĆ USLUGE j.d.o.o. za usluge, OIB 59240407026</item>
    </izvorni_sadrzaj>
    <derivirana_varijabla naziv="DomainObject.Predmet.ProtuStrankaListNazivFormatedOIB_1">
      <item>KOVAČEVIĆ USLUGE j.d.o.o. za usluge, OIB 59240407026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KOVAČEVIĆ USLUGE j.d.o.o. za usluge</izvorni_sadrzaj>
    <derivirana_varijabla naziv="DomainObject.Predmet.ProtustrankaIDrugi_1">KOVAČEVIĆ USLUGE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KOVAČEVIĆ USLUGE j.d.o.o. za usluge, OIB 59240407026, Ulica Milovana Gavazzija 23, 10000 Zagreb</izvorni_sadrzaj>
    <derivirana_varijabla naziv="DomainObject.Predmet.ProtustrankaIDrugiAdressOIB_1">KOVAČEVIĆ USLUGE j.d.o.o. za usluge, OIB 59240407026, Ulica Milovana Gavazzija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KOVAČEVIĆ USLUGE j.d.o.o. za usluge</item>
      <item>Financijska agencija</item>
    </izvorni_sadrzaj>
    <derivirana_varijabla naziv="DomainObject.Predmet.SudioniciListNaziv_1">
      <item>KOVAČEVIĆ USLUGE j.d.o.o. za usluge</item>
      <item>Financijska agencija</item>
    </derivirana_varijabla>
  </DomainObject.Predmet.SudioniciListNaziv>
  <DomainObject.Predmet.SudioniciListAdressOIB>
    <izvorni_sadrzaj>
      <item>KOVAČEVIĆ USLUGE j.d.o.o. za usluge, OIB 59240407026, Ulica Milovana Gavazzija 23,10000 Zagreb</item>
      <item>Financijska agencija, OIB 85821130368, TRG SVIBANJSKIH ŽRTAVA 1995. 1,10000 Zagreb</item>
    </izvorni_sadrzaj>
    <derivirana_varijabla naziv="DomainObject.Predmet.SudioniciListAdressOIB_1">
      <item>KOVAČEVIĆ USLUGE j.d.o.o. za usluge, OIB 59240407026, Ulica Milovana Gavazzija 23,10000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59240407026</item>
      <item>, OIB 85821130368</item>
    </izvorni_sadrzaj>
    <derivirana_varijabla naziv="DomainObject.Predmet.SudioniciListNazivOIB_1">
      <item>, OIB 59240407026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listopada 2019.</izvorni_sadrzaj>
    <derivirana_varijabla naziv="DomainObject.Predmet.DatumPocetkaProcesa_1">29.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142</properties:Words>
  <properties:Characters>844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